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B43" w:rsidRPr="00CE29F2" w:rsidRDefault="00CE29F2" w:rsidP="00CE29F2">
      <w:pPr>
        <w:ind w:left="0"/>
        <w:jc w:val="center"/>
        <w:rPr>
          <w:b/>
          <w:bCs/>
          <w:sz w:val="96"/>
          <w:szCs w:val="96"/>
        </w:rPr>
      </w:pPr>
      <w:r w:rsidRPr="00CE29F2">
        <w:rPr>
          <w:b/>
          <w:bCs/>
          <w:sz w:val="96"/>
          <w:szCs w:val="96"/>
        </w:rPr>
        <w:t>ATTENTION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  <w:r w:rsidRPr="00CE29F2">
        <w:rPr>
          <w:b/>
          <w:bCs/>
          <w:sz w:val="52"/>
          <w:szCs w:val="52"/>
        </w:rPr>
        <w:t>STARTING THURSDAY, SEPTEMBER 7</w:t>
      </w:r>
      <w:r w:rsidRPr="00CE29F2">
        <w:rPr>
          <w:b/>
          <w:bCs/>
          <w:sz w:val="52"/>
          <w:szCs w:val="52"/>
          <w:vertAlign w:val="superscript"/>
        </w:rPr>
        <w:t>TH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  <w:r w:rsidRPr="00CE29F2">
        <w:rPr>
          <w:b/>
          <w:bCs/>
          <w:sz w:val="52"/>
          <w:szCs w:val="52"/>
        </w:rPr>
        <w:t xml:space="preserve">ALL WATER PROJECT CONCRETE WILL BE REPLACED 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  <w:r w:rsidRPr="00CE29F2">
        <w:rPr>
          <w:b/>
          <w:bCs/>
          <w:sz w:val="52"/>
          <w:szCs w:val="52"/>
        </w:rPr>
        <w:t>The Intersections that will be closed down first: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  <w:r w:rsidRPr="00CE29F2">
        <w:rPr>
          <w:b/>
          <w:bCs/>
          <w:sz w:val="52"/>
          <w:szCs w:val="52"/>
        </w:rPr>
        <w:t>Spruce &amp; Denison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  <w:r w:rsidRPr="00CE29F2">
        <w:rPr>
          <w:b/>
          <w:bCs/>
          <w:sz w:val="52"/>
          <w:szCs w:val="52"/>
        </w:rPr>
        <w:t>Forbes &amp; Poplar OR Forbes &amp; Pine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  <w:r w:rsidRPr="00CE29F2">
        <w:rPr>
          <w:b/>
          <w:bCs/>
          <w:sz w:val="52"/>
          <w:szCs w:val="52"/>
        </w:rPr>
        <w:t>Once these intersections are completed then: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  <w:r w:rsidRPr="00CE29F2">
        <w:rPr>
          <w:b/>
          <w:bCs/>
          <w:sz w:val="52"/>
          <w:szCs w:val="52"/>
        </w:rPr>
        <w:t>Smith &amp; Spruce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  <w:r w:rsidRPr="00CE29F2">
        <w:rPr>
          <w:b/>
          <w:bCs/>
          <w:sz w:val="52"/>
          <w:szCs w:val="52"/>
        </w:rPr>
        <w:t>Forbes &amp; Poplar OR Forbes &amp; Pine</w:t>
      </w:r>
    </w:p>
    <w:p w:rsidR="00CE29F2" w:rsidRPr="00CE29F2" w:rsidRDefault="00CE29F2" w:rsidP="00CE29F2">
      <w:pPr>
        <w:ind w:left="0"/>
        <w:jc w:val="center"/>
        <w:rPr>
          <w:b/>
          <w:bCs/>
          <w:sz w:val="52"/>
          <w:szCs w:val="52"/>
        </w:rPr>
      </w:pPr>
    </w:p>
    <w:sectPr w:rsidR="00CE29F2" w:rsidRPr="00CE29F2" w:rsidSect="00CE2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F2"/>
    <w:rsid w:val="00584D9B"/>
    <w:rsid w:val="009F3B43"/>
    <w:rsid w:val="00CE29F2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C510"/>
  <w15:chartTrackingRefBased/>
  <w15:docId w15:val="{ABB0CFD1-0137-453B-9811-DEBA3108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43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Kenesaw</dc:creator>
  <cp:keywords/>
  <dc:description/>
  <cp:lastModifiedBy>Village of Kenesaw</cp:lastModifiedBy>
  <cp:revision>1</cp:revision>
  <dcterms:created xsi:type="dcterms:W3CDTF">2023-09-06T18:42:00Z</dcterms:created>
  <dcterms:modified xsi:type="dcterms:W3CDTF">2023-09-06T18:53:00Z</dcterms:modified>
</cp:coreProperties>
</file>